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796" w:type="dxa"/>
        <w:tblInd w:w="93" w:type="dxa"/>
        <w:tblLook w:val="04A0"/>
      </w:tblPr>
      <w:tblGrid>
        <w:gridCol w:w="1266"/>
        <w:gridCol w:w="1078"/>
        <w:gridCol w:w="6020"/>
        <w:gridCol w:w="1360"/>
        <w:gridCol w:w="1180"/>
        <w:gridCol w:w="960"/>
      </w:tblGrid>
      <w:tr w:rsidR="000A57DD" w:rsidRPr="000A57DD" w:rsidTr="000A57DD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57DD" w:rsidRPr="000A57DD" w:rsidTr="000A57DD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57DD" w:rsidRPr="000A57DD" w:rsidTr="000A57DD">
        <w:trPr>
          <w:trHeight w:val="42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0A57DD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ru-RU"/>
              </w:rPr>
              <w:t>д</w:t>
            </w:r>
            <w:proofErr w:type="spellEnd"/>
            <w:r w:rsidRPr="000A57DD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ru-RU"/>
              </w:rPr>
              <w:t>/с Колосок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57DD" w:rsidRPr="000A57DD" w:rsidTr="000A57DD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57DD" w:rsidRPr="000A57DD" w:rsidTr="000A57DD">
        <w:trPr>
          <w:trHeight w:val="375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0A57D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Кружок "Пластилиновое чудо"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57DD" w:rsidRPr="000A57DD" w:rsidTr="000A57DD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Бадыгина</w:t>
            </w:r>
            <w:proofErr w:type="spellEnd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А.М.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57DD" w:rsidRPr="000A57DD" w:rsidTr="000A57DD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S-  кв.м.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58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57DD" w:rsidRPr="000A57DD" w:rsidTr="000A57DD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Кол-во занятий в </w:t>
            </w:r>
            <w:proofErr w:type="spellStart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нед</w:t>
            </w:r>
            <w:proofErr w:type="spellEnd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. - 1(4)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57DD" w:rsidRPr="000A57DD" w:rsidTr="000A57DD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Кол-во детей -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57DD" w:rsidRPr="000A57DD" w:rsidTr="000A57DD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Ст-ть</w:t>
            </w:r>
            <w:proofErr w:type="spellEnd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использ-го</w:t>
            </w:r>
            <w:proofErr w:type="spellEnd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оборудования -  руб.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43320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57DD" w:rsidRPr="000A57DD" w:rsidTr="000A57DD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57DD" w:rsidRPr="000A57DD" w:rsidTr="000A57DD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A57D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1. ОТ на 1 </w:t>
            </w:r>
            <w:proofErr w:type="gramStart"/>
            <w:r w:rsidRPr="000A57D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обучающего</w:t>
            </w:r>
            <w:proofErr w:type="gramEnd"/>
            <w:r w:rsidRPr="000A57D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-  руб.: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25,14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57DD" w:rsidRPr="000A57DD" w:rsidTr="000A57DD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Окл.-14232 руб.,1 кат. - 3842,64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19,31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57DD" w:rsidRPr="000A57DD" w:rsidTr="000A57DD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57DD" w:rsidRPr="000A57DD" w:rsidTr="000A57DD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Начисление </w:t>
            </w:r>
            <w:proofErr w:type="gramStart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на</w:t>
            </w:r>
            <w:proofErr w:type="gramEnd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ОТ -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5,83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57DD" w:rsidRPr="000A57DD" w:rsidTr="000A57DD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57DD" w:rsidRPr="000A57DD" w:rsidTr="000A57DD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57DD" w:rsidRPr="000A57DD" w:rsidTr="000A57DD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A57D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2. Затраты на мат</w:t>
            </w:r>
            <w:proofErr w:type="gramStart"/>
            <w:r w:rsidRPr="000A57D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.з</w:t>
            </w:r>
            <w:proofErr w:type="gramEnd"/>
            <w:r w:rsidRPr="000A57D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апасы на 1 </w:t>
            </w:r>
            <w:proofErr w:type="spellStart"/>
            <w:r w:rsidRPr="000A57D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реб</w:t>
            </w:r>
            <w:proofErr w:type="spellEnd"/>
            <w:r w:rsidRPr="000A57D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 -руб.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57DD" w:rsidRPr="000A57DD" w:rsidTr="000A57DD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ст</w:t>
            </w:r>
            <w:proofErr w:type="spellEnd"/>
            <w:proofErr w:type="gramEnd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обор/36 </w:t>
            </w:r>
            <w:proofErr w:type="spellStart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мес.=руб</w:t>
            </w:r>
            <w:proofErr w:type="spellEnd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1203,33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57DD" w:rsidRPr="000A57DD" w:rsidTr="000A57DD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Затраты на 1 заняти</w:t>
            </w:r>
            <w:proofErr w:type="gramStart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е-</w:t>
            </w:r>
            <w:proofErr w:type="gramEnd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ст</w:t>
            </w:r>
            <w:proofErr w:type="spellEnd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обор в </w:t>
            </w:r>
            <w:proofErr w:type="spellStart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мес</w:t>
            </w:r>
            <w:proofErr w:type="spellEnd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/кол-во часов в </w:t>
            </w:r>
            <w:proofErr w:type="spellStart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мес</w:t>
            </w:r>
            <w:proofErr w:type="spellEnd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/кол-во детей -  руб.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23,14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57DD" w:rsidRPr="000A57DD" w:rsidTr="000A57DD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57DD" w:rsidRPr="000A57DD" w:rsidTr="000A57DD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A57D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3. Объем накладных затрат 1 ребенка -  руб.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A57D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11,92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57DD" w:rsidRPr="000A57DD" w:rsidTr="000A57DD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Расчет накладных затрат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57DD" w:rsidRPr="000A57DD" w:rsidTr="000A57DD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прогноз затрат на АУП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57DD" w:rsidRPr="000A57DD" w:rsidTr="000A57DD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Прогноз затрат </w:t>
            </w:r>
            <w:proofErr w:type="gramStart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общехозяйственного</w:t>
            </w:r>
            <w:proofErr w:type="gramEnd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назнач</w:t>
            </w:r>
            <w:proofErr w:type="spellEnd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11,92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57DD" w:rsidRPr="000A57DD" w:rsidTr="000A57DD">
        <w:trPr>
          <w:trHeight w:val="6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Прогноз суммы начисленной амортизации </w:t>
            </w:r>
            <w:proofErr w:type="spellStart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имущ-ва</w:t>
            </w:r>
            <w:proofErr w:type="spellEnd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общехоз-го</w:t>
            </w:r>
            <w:proofErr w:type="spellEnd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назнач</w:t>
            </w:r>
            <w:proofErr w:type="spellEnd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57DD" w:rsidRPr="000A57DD" w:rsidTr="000A57DD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Прогноз ФОТ основного персонала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25,14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57DD" w:rsidRPr="000A57DD" w:rsidTr="000A57DD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Коэффициент накладных затрат 5=(1+2+3)/4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0,47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57DD" w:rsidRPr="000A57DD" w:rsidTr="000A57DD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Затраты на </w:t>
            </w:r>
            <w:proofErr w:type="spellStart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основн</w:t>
            </w:r>
            <w:proofErr w:type="spellEnd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персонал,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25,14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57DD" w:rsidRPr="000A57DD" w:rsidTr="000A57DD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Итого накладные затраты (в час на 1 </w:t>
            </w:r>
            <w:proofErr w:type="spellStart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реб</w:t>
            </w:r>
            <w:proofErr w:type="spellEnd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11,92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57DD" w:rsidRPr="000A57DD" w:rsidTr="000A57DD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57DD" w:rsidRPr="000A57DD" w:rsidTr="000A57DD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57DD" w:rsidRPr="000A57DD" w:rsidTr="000A57DD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A57D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ОТ уборщика:  руб.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57DD" w:rsidRPr="000A57DD" w:rsidTr="000A57DD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12130 руб./40 час/4 </w:t>
            </w:r>
            <w:proofErr w:type="spellStart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нед</w:t>
            </w:r>
            <w:proofErr w:type="spellEnd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*1 час=75,82/кол-во дет, руб.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A57D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7,59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57DD" w:rsidRPr="000A57DD" w:rsidTr="000A57DD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2.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A57D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Затраты на ком. Услуги: коммун/кол-во дет, руб.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A57D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2,03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57DD" w:rsidRPr="000A57DD" w:rsidTr="000A57DD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A57D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Э/Э -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A57D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10,56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A57D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руб.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57DD" w:rsidRPr="000A57DD" w:rsidTr="000A57DD">
        <w:trPr>
          <w:trHeight w:val="300"/>
        </w:trPr>
        <w:tc>
          <w:tcPr>
            <w:tcW w:w="82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Годов. </w:t>
            </w:r>
            <w:proofErr w:type="spellStart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Потребл</w:t>
            </w:r>
            <w:proofErr w:type="spellEnd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- 43293 </w:t>
            </w:r>
            <w:proofErr w:type="spellStart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квт</w:t>
            </w:r>
            <w:proofErr w:type="spellEnd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/ч (факт 2019 г)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57DD" w:rsidRPr="000A57DD" w:rsidTr="000A57DD">
        <w:trPr>
          <w:trHeight w:val="300"/>
        </w:trPr>
        <w:tc>
          <w:tcPr>
            <w:tcW w:w="117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41293 </w:t>
            </w:r>
            <w:proofErr w:type="spellStart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квт</w:t>
            </w:r>
            <w:proofErr w:type="spellEnd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/ч/244 </w:t>
            </w:r>
            <w:proofErr w:type="spellStart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раб</w:t>
            </w:r>
            <w:proofErr w:type="gramStart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.д</w:t>
            </w:r>
            <w:proofErr w:type="gramEnd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н.в</w:t>
            </w:r>
            <w:proofErr w:type="spellEnd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году=169,23 </w:t>
            </w:r>
            <w:proofErr w:type="spellStart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квт</w:t>
            </w:r>
            <w:proofErr w:type="spellEnd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/ч в день/12 час.=14,1 </w:t>
            </w:r>
            <w:proofErr w:type="spellStart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квт</w:t>
            </w:r>
            <w:proofErr w:type="spellEnd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/ч (затраты в час работы на все здание)</w:t>
            </w:r>
          </w:p>
        </w:tc>
      </w:tr>
      <w:tr w:rsidR="000A57DD" w:rsidRPr="000A57DD" w:rsidTr="000A57DD">
        <w:trPr>
          <w:trHeight w:val="300"/>
        </w:trPr>
        <w:tc>
          <w:tcPr>
            <w:tcW w:w="82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14,1  </w:t>
            </w:r>
            <w:proofErr w:type="spellStart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квт</w:t>
            </w:r>
            <w:proofErr w:type="spellEnd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/ч /541,8 кв</w:t>
            </w:r>
            <w:proofErr w:type="gramStart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.м</w:t>
            </w:r>
            <w:proofErr w:type="gramEnd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*12,9 кв.м.=1,56 </w:t>
            </w:r>
            <w:proofErr w:type="spellStart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квт</w:t>
            </w:r>
            <w:proofErr w:type="spellEnd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/ч*5,69 </w:t>
            </w:r>
            <w:proofErr w:type="spellStart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руб.=</w:t>
            </w:r>
            <w:proofErr w:type="spellEnd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57DD" w:rsidRPr="000A57DD" w:rsidTr="000A57DD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A57D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Вода-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A57D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10,07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A57D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руб.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57DD" w:rsidRPr="000A57DD" w:rsidTr="000A57DD">
        <w:trPr>
          <w:trHeight w:val="300"/>
        </w:trPr>
        <w:tc>
          <w:tcPr>
            <w:tcW w:w="108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1 </w:t>
            </w:r>
            <w:proofErr w:type="spellStart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реб</w:t>
            </w:r>
            <w:proofErr w:type="spellEnd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*75 </w:t>
            </w:r>
            <w:proofErr w:type="gramStart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л(</w:t>
            </w:r>
            <w:proofErr w:type="gramEnd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в день норма)/12 часов/1000=0,00625 куб.м*61,85 руб.=0,39 руб.*кол-во </w:t>
            </w:r>
            <w:proofErr w:type="spellStart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дет=</w:t>
            </w:r>
            <w:proofErr w:type="spellEnd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руб.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5,07</w:t>
            </w:r>
          </w:p>
        </w:tc>
      </w:tr>
      <w:tr w:rsidR="000A57DD" w:rsidRPr="000A57DD" w:rsidTr="000A57DD">
        <w:trPr>
          <w:trHeight w:val="300"/>
        </w:trPr>
        <w:tc>
          <w:tcPr>
            <w:tcW w:w="82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2 работника (</w:t>
            </w:r>
            <w:proofErr w:type="spellStart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воспит</w:t>
            </w:r>
            <w:proofErr w:type="spellEnd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уборщ</w:t>
            </w:r>
            <w:proofErr w:type="spellEnd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)*20 л/12 час/1000=0,003 куб.м.*34,5 </w:t>
            </w:r>
            <w:proofErr w:type="spellStart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руб.=</w:t>
            </w:r>
            <w:proofErr w:type="spellEnd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руб.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0,1</w:t>
            </w:r>
          </w:p>
        </w:tc>
      </w:tr>
      <w:tr w:rsidR="000A57DD" w:rsidRPr="000A57DD" w:rsidTr="000A57DD">
        <w:trPr>
          <w:trHeight w:val="300"/>
        </w:trPr>
        <w:tc>
          <w:tcPr>
            <w:tcW w:w="82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На мытье полов 75 л/1000=0,075 куб.м.*34,5руб.= руб.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2,59</w:t>
            </w:r>
          </w:p>
        </w:tc>
      </w:tr>
      <w:tr w:rsidR="000A57DD" w:rsidRPr="000A57DD" w:rsidTr="000A57DD">
        <w:trPr>
          <w:trHeight w:val="300"/>
        </w:trPr>
        <w:tc>
          <w:tcPr>
            <w:tcW w:w="96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</w:t>
            </w:r>
            <w:proofErr w:type="spellEnd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. 0,00625 куб.м.+0,003 куб.м.+0,075 куб.м.=0,08425 куб.м.*27,36 </w:t>
            </w:r>
            <w:proofErr w:type="spellStart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руб=</w:t>
            </w:r>
            <w:proofErr w:type="spellEnd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gramStart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руб</w:t>
            </w:r>
            <w:proofErr w:type="gramEnd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2,31</w:t>
            </w:r>
          </w:p>
        </w:tc>
      </w:tr>
      <w:tr w:rsidR="000A57DD" w:rsidRPr="000A57DD" w:rsidTr="000A57DD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A57D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Отопление -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A57D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5,77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A57D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руб.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57DD" w:rsidRPr="000A57DD" w:rsidTr="000A57DD">
        <w:trPr>
          <w:trHeight w:val="300"/>
        </w:trPr>
        <w:tc>
          <w:tcPr>
            <w:tcW w:w="82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156,9 Гка</w:t>
            </w:r>
            <w:proofErr w:type="gramStart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л(</w:t>
            </w:r>
            <w:proofErr w:type="gramEnd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по факту 2019 г)/8 </w:t>
            </w:r>
            <w:proofErr w:type="spellStart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мес</w:t>
            </w:r>
            <w:proofErr w:type="spellEnd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(период отопления)= 19,61 Гкал в мес.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57DD" w:rsidRPr="000A57DD" w:rsidTr="000A57DD">
        <w:trPr>
          <w:trHeight w:val="300"/>
        </w:trPr>
        <w:tc>
          <w:tcPr>
            <w:tcW w:w="96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19,61 Гкал/541,8*12,9 кв</w:t>
            </w:r>
            <w:proofErr w:type="gramStart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.м</w:t>
            </w:r>
            <w:proofErr w:type="gramEnd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=1,270Гкал/30 </w:t>
            </w:r>
            <w:proofErr w:type="spellStart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дн</w:t>
            </w:r>
            <w:proofErr w:type="spellEnd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/24 ч*1 ч=0,0018 Гкал в час*1843,34 </w:t>
            </w:r>
            <w:proofErr w:type="spellStart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руб.=</w:t>
            </w:r>
            <w:proofErr w:type="spellEnd"/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руб.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57DD" w:rsidRPr="000A57DD" w:rsidTr="000A57DD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57DD" w:rsidRPr="000A57DD" w:rsidTr="000A57DD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3.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A57D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Материальные затраты - 2,3 руб.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57DD" w:rsidRPr="000A57DD" w:rsidTr="000A57DD">
        <w:trPr>
          <w:trHeight w:val="285"/>
        </w:trPr>
        <w:tc>
          <w:tcPr>
            <w:tcW w:w="96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0A57DD">
              <w:rPr>
                <w:rFonts w:ascii="Cambria" w:eastAsia="Times New Roman" w:hAnsi="Cambria" w:cs="Times New Roman"/>
                <w:color w:val="000000"/>
                <w:lang w:eastAsia="ru-RU"/>
              </w:rPr>
              <w:t>- Канцелярские товары (для ведения документации) – 1,3 руб. на одного ребенка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</w:tr>
      <w:tr w:rsidR="000A57DD" w:rsidRPr="000A57DD" w:rsidTr="000A57DD">
        <w:trPr>
          <w:trHeight w:val="285"/>
        </w:trPr>
        <w:tc>
          <w:tcPr>
            <w:tcW w:w="82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0A57DD">
              <w:rPr>
                <w:rFonts w:ascii="Cambria" w:eastAsia="Times New Roman" w:hAnsi="Cambria" w:cs="Times New Roman"/>
                <w:color w:val="000000"/>
                <w:lang w:eastAsia="ru-RU"/>
              </w:rPr>
              <w:t>Стоимость – 6144 руб.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</w:tr>
      <w:tr w:rsidR="000A57DD" w:rsidRPr="000A57DD" w:rsidTr="000A57DD">
        <w:trPr>
          <w:trHeight w:val="285"/>
        </w:trPr>
        <w:tc>
          <w:tcPr>
            <w:tcW w:w="82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0A57DD">
              <w:rPr>
                <w:rFonts w:ascii="Cambria" w:eastAsia="Times New Roman" w:hAnsi="Cambria" w:cs="Times New Roman"/>
                <w:color w:val="000000"/>
                <w:lang w:eastAsia="ru-RU"/>
              </w:rPr>
              <w:t>Срок полезного использования – 8 мес.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</w:tr>
      <w:tr w:rsidR="000A57DD" w:rsidRPr="000A57DD" w:rsidTr="000A57DD">
        <w:trPr>
          <w:trHeight w:val="285"/>
        </w:trPr>
        <w:tc>
          <w:tcPr>
            <w:tcW w:w="82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0A57DD">
              <w:rPr>
                <w:rFonts w:ascii="Cambria" w:eastAsia="Times New Roman" w:hAnsi="Cambria" w:cs="Times New Roman"/>
                <w:color w:val="000000"/>
                <w:lang w:eastAsia="ru-RU"/>
              </w:rPr>
              <w:t>Расходы в месяц – 768/8=96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</w:tr>
      <w:tr w:rsidR="000A57DD" w:rsidRPr="000A57DD" w:rsidTr="000A57DD">
        <w:trPr>
          <w:trHeight w:val="285"/>
        </w:trPr>
        <w:tc>
          <w:tcPr>
            <w:tcW w:w="108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0A57DD">
              <w:rPr>
                <w:rFonts w:ascii="Cambria" w:eastAsia="Times New Roman" w:hAnsi="Cambria" w:cs="Times New Roman"/>
                <w:color w:val="000000"/>
                <w:lang w:eastAsia="ru-RU"/>
              </w:rPr>
              <w:t>Затраты на одного ребенка за одно занятие – 96/4(часов в месяц)=24/10(кол-во детей)=1,2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</w:tr>
      <w:tr w:rsidR="000A57DD" w:rsidRPr="000A57DD" w:rsidTr="000A57DD">
        <w:trPr>
          <w:trHeight w:val="285"/>
        </w:trPr>
        <w:tc>
          <w:tcPr>
            <w:tcW w:w="96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0A57DD">
              <w:rPr>
                <w:rFonts w:ascii="Cambria" w:eastAsia="Times New Roman" w:hAnsi="Cambria" w:cs="Times New Roman"/>
                <w:color w:val="000000"/>
                <w:lang w:eastAsia="ru-RU"/>
              </w:rPr>
              <w:t>- Моющие средства для уборки помещения –  1,1 руб. на одного ребенка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</w:tr>
      <w:tr w:rsidR="000A57DD" w:rsidRPr="000A57DD" w:rsidTr="000A57DD">
        <w:trPr>
          <w:trHeight w:val="285"/>
        </w:trPr>
        <w:tc>
          <w:tcPr>
            <w:tcW w:w="2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0A57DD">
              <w:rPr>
                <w:rFonts w:ascii="Cambria" w:eastAsia="Times New Roman" w:hAnsi="Cambria" w:cs="Times New Roman"/>
                <w:color w:val="000000"/>
                <w:lang w:eastAsia="ru-RU"/>
              </w:rPr>
              <w:t>Стоимость – 5632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</w:tr>
      <w:tr w:rsidR="000A57DD" w:rsidRPr="000A57DD" w:rsidTr="000A57DD">
        <w:trPr>
          <w:trHeight w:val="285"/>
        </w:trPr>
        <w:tc>
          <w:tcPr>
            <w:tcW w:w="82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0A57DD">
              <w:rPr>
                <w:rFonts w:ascii="Cambria" w:eastAsia="Times New Roman" w:hAnsi="Cambria" w:cs="Times New Roman"/>
                <w:color w:val="000000"/>
                <w:lang w:eastAsia="ru-RU"/>
              </w:rPr>
              <w:t>Срок полезного использования – 8 мес.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</w:tr>
      <w:tr w:rsidR="000A57DD" w:rsidRPr="000A57DD" w:rsidTr="000A57DD">
        <w:trPr>
          <w:trHeight w:val="285"/>
        </w:trPr>
        <w:tc>
          <w:tcPr>
            <w:tcW w:w="82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0A57DD">
              <w:rPr>
                <w:rFonts w:ascii="Cambria" w:eastAsia="Times New Roman" w:hAnsi="Cambria" w:cs="Times New Roman"/>
                <w:color w:val="000000"/>
                <w:lang w:eastAsia="ru-RU"/>
              </w:rPr>
              <w:t>Расходы в месяц –704/8=88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</w:tr>
      <w:tr w:rsidR="000A57DD" w:rsidRPr="000A57DD" w:rsidTr="000A57DD">
        <w:trPr>
          <w:trHeight w:val="285"/>
        </w:trPr>
        <w:tc>
          <w:tcPr>
            <w:tcW w:w="108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0A57DD">
              <w:rPr>
                <w:rFonts w:ascii="Cambria" w:eastAsia="Times New Roman" w:hAnsi="Cambria" w:cs="Times New Roman"/>
                <w:color w:val="000000"/>
                <w:lang w:eastAsia="ru-RU"/>
              </w:rPr>
              <w:t>Затраты на одного ребенка за одно занятие – 88/4(часов в месяц)=22/10(кол-во детей)=1,1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</w:tr>
      <w:tr w:rsidR="000A57DD" w:rsidRPr="000A57DD" w:rsidTr="000A57DD">
        <w:trPr>
          <w:trHeight w:val="285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ind w:firstLineChars="200" w:firstLine="440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</w:tr>
      <w:tr w:rsidR="000A57DD" w:rsidRPr="000A57DD" w:rsidTr="000A57DD">
        <w:trPr>
          <w:trHeight w:val="285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7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ind w:firstLineChars="200" w:firstLine="442"/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</w:pPr>
            <w:r w:rsidRPr="000A57DD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Расчет стоимости одного занятия на 1 человека: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</w:tr>
      <w:tr w:rsidR="000A57DD" w:rsidRPr="000A57DD" w:rsidTr="000A57DD">
        <w:trPr>
          <w:trHeight w:val="285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</w:pPr>
            <w:r w:rsidRPr="000A57DD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Расчет цены на оказание платной услуги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</w:tr>
      <w:tr w:rsidR="000A57DD" w:rsidRPr="000A57DD" w:rsidTr="000A57DD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</w:tr>
      <w:tr w:rsidR="000A57DD" w:rsidRPr="000A57DD" w:rsidTr="000A57DD">
        <w:trPr>
          <w:trHeight w:val="585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0A57DD" w:rsidRPr="000A57DD" w:rsidRDefault="000A57DD" w:rsidP="000A57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</w:pPr>
            <w:r w:rsidRPr="000A57DD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0A57DD" w:rsidRPr="000A57DD" w:rsidRDefault="000A57DD" w:rsidP="000A57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</w:pPr>
            <w:r w:rsidRPr="000A57DD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Наименование статей затрат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A57DD" w:rsidRPr="000A57DD" w:rsidRDefault="000A57DD" w:rsidP="000A57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0A57DD">
              <w:rPr>
                <w:rFonts w:ascii="Cambria" w:eastAsia="Times New Roman" w:hAnsi="Cambria" w:cs="Times New Roman"/>
                <w:color w:val="000000"/>
                <w:lang w:eastAsia="ru-RU"/>
              </w:rPr>
              <w:t>Сумма (руб.)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</w:tr>
      <w:tr w:rsidR="000A57DD" w:rsidRPr="000A57DD" w:rsidTr="000A57DD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0A57DD" w:rsidRPr="000A57DD" w:rsidRDefault="000A57DD" w:rsidP="000A57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</w:pPr>
            <w:r w:rsidRPr="000A57DD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60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0A57DD" w:rsidRPr="000A57DD" w:rsidRDefault="000A57DD" w:rsidP="000A57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</w:pPr>
            <w:r w:rsidRPr="000A57DD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Затраты на оплату труда основного персонала</w:t>
            </w:r>
          </w:p>
        </w:tc>
        <w:tc>
          <w:tcPr>
            <w:tcW w:w="13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A57DD" w:rsidRPr="000A57DD" w:rsidRDefault="000A57DD" w:rsidP="000A57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0A57DD">
              <w:rPr>
                <w:rFonts w:ascii="Cambria" w:eastAsia="Times New Roman" w:hAnsi="Cambria" w:cs="Times New Roman"/>
                <w:color w:val="000000"/>
                <w:lang w:eastAsia="ru-RU"/>
              </w:rPr>
              <w:t>326,85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</w:tr>
      <w:tr w:rsidR="000A57DD" w:rsidRPr="000A57DD" w:rsidTr="000A57DD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0A57DD" w:rsidRPr="000A57DD" w:rsidRDefault="000A57DD" w:rsidP="000A57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</w:pPr>
            <w:r w:rsidRPr="000A57DD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60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0A57DD" w:rsidRPr="000A57DD" w:rsidRDefault="000A57DD" w:rsidP="000A57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</w:pPr>
            <w:r w:rsidRPr="000A57DD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Затраты материальных запасов</w:t>
            </w:r>
          </w:p>
        </w:tc>
        <w:tc>
          <w:tcPr>
            <w:tcW w:w="13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A57DD" w:rsidRPr="000A57DD" w:rsidRDefault="000A57DD" w:rsidP="000A57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0A57DD">
              <w:rPr>
                <w:rFonts w:ascii="Cambria" w:eastAsia="Times New Roman" w:hAnsi="Cambria" w:cs="Times New Roman"/>
                <w:color w:val="000000"/>
                <w:lang w:eastAsia="ru-RU"/>
              </w:rPr>
              <w:t>300,83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</w:tr>
      <w:tr w:rsidR="000A57DD" w:rsidRPr="000A57DD" w:rsidTr="000A57DD">
        <w:trPr>
          <w:trHeight w:val="87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0A57DD" w:rsidRPr="000A57DD" w:rsidRDefault="000A57DD" w:rsidP="000A57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</w:pPr>
            <w:r w:rsidRPr="000A57DD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60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0A57DD" w:rsidRPr="000A57DD" w:rsidRDefault="000A57DD" w:rsidP="000A57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</w:pPr>
            <w:r w:rsidRPr="000A57DD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Сумма начисленной амортизации оборудования, используемого при оказании платной услуги</w:t>
            </w:r>
          </w:p>
        </w:tc>
        <w:tc>
          <w:tcPr>
            <w:tcW w:w="13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A57DD" w:rsidRPr="000A57DD" w:rsidRDefault="000A57DD" w:rsidP="000A57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0A57DD">
              <w:rPr>
                <w:rFonts w:ascii="Cambria" w:eastAsia="Times New Roman" w:hAnsi="Cambria" w:cs="Times New Roman"/>
                <w:color w:val="000000"/>
                <w:lang w:eastAsia="ru-RU"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</w:tr>
      <w:tr w:rsidR="000A57DD" w:rsidRPr="000A57DD" w:rsidTr="000A57DD">
        <w:trPr>
          <w:trHeight w:val="585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0A57DD" w:rsidRPr="000A57DD" w:rsidRDefault="000A57DD" w:rsidP="000A57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</w:pPr>
            <w:r w:rsidRPr="000A57DD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60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0A57DD" w:rsidRPr="000A57DD" w:rsidRDefault="000A57DD" w:rsidP="000A57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</w:pPr>
            <w:r w:rsidRPr="000A57DD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Накладные затраты, относимые на  платную услугу</w:t>
            </w:r>
          </w:p>
        </w:tc>
        <w:tc>
          <w:tcPr>
            <w:tcW w:w="13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A57DD" w:rsidRPr="000A57DD" w:rsidRDefault="000A57DD" w:rsidP="000A57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0A57DD">
              <w:rPr>
                <w:rFonts w:ascii="Cambria" w:eastAsia="Times New Roman" w:hAnsi="Cambria" w:cs="Times New Roman"/>
                <w:color w:val="000000"/>
                <w:lang w:eastAsia="ru-RU"/>
              </w:rPr>
              <w:t>155,02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</w:tr>
      <w:tr w:rsidR="000A57DD" w:rsidRPr="000A57DD" w:rsidTr="000A57DD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0A57DD" w:rsidRPr="000A57DD" w:rsidRDefault="000A57DD" w:rsidP="000A57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</w:pPr>
            <w:r w:rsidRPr="000A57DD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60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0A57DD" w:rsidRPr="000A57DD" w:rsidRDefault="000A57DD" w:rsidP="000A57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</w:pPr>
            <w:r w:rsidRPr="000A57DD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Итого затрат</w:t>
            </w:r>
          </w:p>
        </w:tc>
        <w:tc>
          <w:tcPr>
            <w:tcW w:w="13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A57DD" w:rsidRPr="000A57DD" w:rsidRDefault="000A57DD" w:rsidP="000A57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0A57DD">
              <w:rPr>
                <w:rFonts w:ascii="Cambria" w:eastAsia="Times New Roman" w:hAnsi="Cambria" w:cs="Times New Roman"/>
                <w:color w:val="000000"/>
                <w:lang w:eastAsia="ru-RU"/>
              </w:rPr>
              <w:t>782,70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</w:tr>
      <w:tr w:rsidR="000A57DD" w:rsidRPr="000A57DD" w:rsidTr="000A57DD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0A57DD" w:rsidRPr="000A57DD" w:rsidRDefault="000A57DD" w:rsidP="000A57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</w:pPr>
            <w:r w:rsidRPr="000A57DD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60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0A57DD" w:rsidRPr="000A57DD" w:rsidRDefault="000A57DD" w:rsidP="000A57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</w:pPr>
            <w:r w:rsidRPr="000A57DD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Цена на 1 платную услугу</w:t>
            </w:r>
          </w:p>
        </w:tc>
        <w:tc>
          <w:tcPr>
            <w:tcW w:w="13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A57DD" w:rsidRPr="000A57DD" w:rsidRDefault="000A57DD" w:rsidP="000A57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0A57DD">
              <w:rPr>
                <w:rFonts w:ascii="Cambria" w:eastAsia="Times New Roman" w:hAnsi="Cambria" w:cs="Times New Roman"/>
                <w:color w:val="000000"/>
                <w:lang w:eastAsia="ru-RU"/>
              </w:rPr>
              <w:t>60,21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</w:tr>
      <w:tr w:rsidR="000A57DD" w:rsidRPr="000A57DD" w:rsidTr="000A57DD">
        <w:trPr>
          <w:trHeight w:val="33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A57D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57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Цена в месяц на 1 ребенка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57DD">
              <w:rPr>
                <w:rFonts w:ascii="Calibri" w:eastAsia="Times New Roman" w:hAnsi="Calibri" w:cs="Times New Roman"/>
                <w:color w:val="000000"/>
                <w:lang w:eastAsia="ru-RU"/>
              </w:rPr>
              <w:t>240,83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57DD" w:rsidRPr="000A57DD" w:rsidTr="000A57DD">
        <w:trPr>
          <w:trHeight w:val="315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57DD" w:rsidRPr="000A57DD" w:rsidTr="000A57DD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7DD" w:rsidRPr="000A57DD" w:rsidRDefault="000A57DD" w:rsidP="000A57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FC64EE" w:rsidRDefault="00FC64EE"/>
    <w:sectPr w:rsidR="00FC64EE" w:rsidSect="00FC6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57DD"/>
    <w:rsid w:val="000A57DD"/>
    <w:rsid w:val="00FC6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4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76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2560</Characters>
  <Application>Microsoft Office Word</Application>
  <DocSecurity>0</DocSecurity>
  <Lines>21</Lines>
  <Paragraphs>6</Paragraphs>
  <ScaleCrop>false</ScaleCrop>
  <Company/>
  <LinksUpToDate>false</LinksUpToDate>
  <CharactersWithSpaces>3002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2021-06-16T10:31:00Z</dcterms:created>
  <dcterms:modified xsi:type="dcterms:W3CDTF">2021-06-16T10:31:00Z</dcterms:modified>
</cp:coreProperties>
</file>